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5E87C8" w14:textId="77777777" w:rsidR="001806A8" w:rsidRPr="00EB4AFB" w:rsidRDefault="001806A8">
      <w:pPr>
        <w:rPr>
          <w:rFonts w:ascii="Times New Roman" w:hAnsi="Times New Roman" w:cs="Times New Roman"/>
          <w:b/>
          <w:bCs/>
          <w:color w:val="111111"/>
          <w:sz w:val="24"/>
          <w:szCs w:val="24"/>
        </w:rPr>
      </w:pPr>
      <w:bookmarkStart w:id="0" w:name="_GoBack"/>
      <w:bookmarkEnd w:id="0"/>
      <w:r w:rsidRPr="00EB4AFB">
        <w:rPr>
          <w:rFonts w:ascii="Times New Roman" w:hAnsi="Times New Roman" w:cs="Times New Roman"/>
          <w:b/>
          <w:bCs/>
          <w:color w:val="111111"/>
          <w:sz w:val="24"/>
          <w:szCs w:val="24"/>
        </w:rPr>
        <w:t>Step 1: Choose an Independent Variable</w:t>
      </w:r>
    </w:p>
    <w:tbl>
      <w:tblPr>
        <w:tblW w:w="499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7"/>
        <w:gridCol w:w="2928"/>
      </w:tblGrid>
      <w:tr w:rsidR="001806A8" w:rsidRPr="00EB4AFB" w14:paraId="5EBE47C1" w14:textId="77777777" w:rsidTr="00CF2592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58BD1BB" w14:textId="77777777" w:rsidR="001806A8" w:rsidRPr="00EB4AFB" w:rsidRDefault="001806A8" w:rsidP="00CF2592">
            <w:pPr>
              <w:jc w:val="center"/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575757"/>
                <w:sz w:val="24"/>
                <w:szCs w:val="24"/>
              </w:rPr>
              <w:t>SPSS Name (e.g.,</w:t>
            </w:r>
            <w:r w:rsidRPr="00EB4AFB">
              <w:rPr>
                <w:rFonts w:ascii="Times New Roman" w:hAnsi="Times New Roman" w:cs="Times New Roman"/>
                <w:color w:val="575757"/>
                <w:sz w:val="24"/>
                <w:szCs w:val="24"/>
              </w:rPr>
              <w:t> </w:t>
            </w:r>
            <w:r w:rsidRPr="00EB4AFB">
              <w:rPr>
                <w:rFonts w:ascii="Times New Roman" w:hAnsi="Times New Roman" w:cs="Times New Roman"/>
                <w:b/>
                <w:bCs/>
                <w:i/>
                <w:iCs/>
                <w:color w:val="575757"/>
                <w:sz w:val="24"/>
                <w:szCs w:val="24"/>
              </w:rPr>
              <w:t>degree</w:t>
            </w:r>
            <w:r w:rsidRPr="00EB4AFB">
              <w:rPr>
                <w:rFonts w:ascii="Times New Roman" w:hAnsi="Times New Roman" w:cs="Times New Roman"/>
                <w:color w:val="575757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FF9D71C" w14:textId="77777777" w:rsidR="001806A8" w:rsidRPr="00EB4AFB" w:rsidRDefault="001806A8" w:rsidP="00CF2592">
            <w:pPr>
              <w:jc w:val="center"/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575757"/>
                <w:sz w:val="24"/>
                <w:szCs w:val="24"/>
              </w:rPr>
              <w:t>What Exactly Does This Variable Measure?</w:t>
            </w:r>
          </w:p>
        </w:tc>
      </w:tr>
      <w:tr w:rsidR="001806A8" w:rsidRPr="00EB4AFB" w14:paraId="2B1C3F45" w14:textId="77777777" w:rsidTr="001806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4D3973F" w14:textId="77777777" w:rsidR="001806A8" w:rsidRPr="00EB4AFB" w:rsidRDefault="001806A8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575757"/>
                <w:sz w:val="24"/>
                <w:szCs w:val="24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45E2774" w14:textId="77777777" w:rsidR="001806A8" w:rsidRPr="00EB4AFB" w:rsidRDefault="001806A8" w:rsidP="00CF2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sz w:val="24"/>
                <w:szCs w:val="24"/>
              </w:rPr>
              <w:t>Respondents sex</w:t>
            </w:r>
          </w:p>
        </w:tc>
      </w:tr>
      <w:tr w:rsidR="001806A8" w:rsidRPr="00EB4AFB" w14:paraId="2F124B1D" w14:textId="77777777" w:rsidTr="001806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5B40165" w14:textId="77777777" w:rsidR="001806A8" w:rsidRPr="00EB4AFB" w:rsidRDefault="001806A8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i/>
                <w:iCs/>
                <w:color w:val="575757"/>
                <w:sz w:val="24"/>
                <w:szCs w:val="24"/>
              </w:rPr>
              <w:t>cappun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5A67CE6" w14:textId="77777777" w:rsidR="001806A8" w:rsidRPr="00EB4AFB" w:rsidRDefault="001806A8" w:rsidP="00CF2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sz w:val="24"/>
                <w:szCs w:val="24"/>
              </w:rPr>
              <w:t>Favor or oppose death penalty for murder</w:t>
            </w:r>
          </w:p>
        </w:tc>
      </w:tr>
      <w:tr w:rsidR="001806A8" w:rsidRPr="00EB4AFB" w14:paraId="2C02852D" w14:textId="77777777" w:rsidTr="001806A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BD85CEB" w14:textId="77777777" w:rsidR="001806A8" w:rsidRPr="00EB4AFB" w:rsidRDefault="001806A8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i/>
                <w:iCs/>
                <w:color w:val="575757"/>
                <w:sz w:val="24"/>
                <w:szCs w:val="24"/>
              </w:rPr>
              <w:t>abany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67184DA" w14:textId="77777777" w:rsidR="001806A8" w:rsidRPr="00EB4AFB" w:rsidRDefault="001806A8" w:rsidP="00CF2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sz w:val="24"/>
                <w:szCs w:val="24"/>
              </w:rPr>
              <w:t>Abortion if woman wants for any reason</w:t>
            </w:r>
          </w:p>
        </w:tc>
      </w:tr>
      <w:tr w:rsidR="001806A8" w:rsidRPr="00EB4AFB" w14:paraId="657E61B2" w14:textId="77777777" w:rsidTr="001806A8">
        <w:trPr>
          <w:trHeight w:val="924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7BBCAFD" w14:textId="77777777" w:rsidR="001806A8" w:rsidRPr="00EB4AFB" w:rsidRDefault="001806A8" w:rsidP="001806A8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i/>
                <w:iCs/>
                <w:color w:val="575757"/>
                <w:sz w:val="24"/>
                <w:szCs w:val="24"/>
              </w:rPr>
              <w:t>grass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A673C39" w14:textId="77777777" w:rsidR="001806A8" w:rsidRPr="00EB4AFB" w:rsidRDefault="001806A8" w:rsidP="00CF2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sz w:val="24"/>
                <w:szCs w:val="24"/>
              </w:rPr>
              <w:t>Should marijuana be made legal</w:t>
            </w:r>
          </w:p>
        </w:tc>
      </w:tr>
      <w:tr w:rsidR="001806A8" w:rsidRPr="00EB4AFB" w14:paraId="5CC97D3D" w14:textId="77777777" w:rsidTr="001806A8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C76E7C5" w14:textId="77777777" w:rsidR="001806A8" w:rsidRPr="00EB4AFB" w:rsidRDefault="001806A8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i/>
                <w:iCs/>
                <w:color w:val="575757"/>
                <w:sz w:val="24"/>
                <w:szCs w:val="24"/>
              </w:rPr>
              <w:t>gunlaw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8A63EF1" w14:textId="77777777" w:rsidR="001806A8" w:rsidRPr="00EB4AFB" w:rsidRDefault="001806A8" w:rsidP="00CF2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sz w:val="24"/>
                <w:szCs w:val="24"/>
              </w:rPr>
              <w:t>Favor or oppose gun permits</w:t>
            </w:r>
          </w:p>
        </w:tc>
      </w:tr>
    </w:tbl>
    <w:p w14:paraId="38D67742" w14:textId="77777777" w:rsidR="001806A8" w:rsidRPr="00EB4AFB" w:rsidRDefault="001806A8">
      <w:pPr>
        <w:rPr>
          <w:rFonts w:ascii="Times New Roman" w:hAnsi="Times New Roman" w:cs="Times New Roman"/>
          <w:b/>
          <w:sz w:val="24"/>
          <w:szCs w:val="24"/>
        </w:rPr>
      </w:pPr>
    </w:p>
    <w:p w14:paraId="16AA009C" w14:textId="77777777" w:rsidR="001806A8" w:rsidRPr="00EB4AFB" w:rsidRDefault="001806A8" w:rsidP="001806A8">
      <w:pPr>
        <w:outlineLvl w:val="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B4AFB">
        <w:rPr>
          <w:rFonts w:ascii="Times New Roman" w:hAnsi="Times New Roman" w:cs="Times New Roman"/>
          <w:b/>
          <w:bCs/>
          <w:color w:val="111111"/>
          <w:sz w:val="24"/>
          <w:szCs w:val="24"/>
        </w:rPr>
        <w:t>Step 2: Stating Hypotheses</w:t>
      </w:r>
    </w:p>
    <w:tbl>
      <w:tblPr>
        <w:tblW w:w="961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8"/>
        <w:gridCol w:w="6606"/>
      </w:tblGrid>
      <w:tr w:rsidR="001806A8" w:rsidRPr="00EB4AFB" w14:paraId="4925F4C5" w14:textId="77777777" w:rsidTr="00CF2592">
        <w:trPr>
          <w:trHeight w:val="292"/>
          <w:jc w:val="center"/>
        </w:trPr>
        <w:tc>
          <w:tcPr>
            <w:tcW w:w="3008" w:type="dxa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2E62E27" w14:textId="77777777" w:rsidR="001806A8" w:rsidRPr="00EB4AFB" w:rsidRDefault="001806A8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575757"/>
                <w:sz w:val="24"/>
                <w:szCs w:val="24"/>
              </w:rPr>
              <w:t>Dependent Variable</w:t>
            </w:r>
          </w:p>
        </w:tc>
        <w:tc>
          <w:tcPr>
            <w:tcW w:w="6606" w:type="dxa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3853A9A" w14:textId="77777777" w:rsidR="001806A8" w:rsidRPr="00EB4AFB" w:rsidRDefault="001806A8" w:rsidP="00CF2592">
            <w:pPr>
              <w:jc w:val="center"/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575757"/>
                <w:sz w:val="24"/>
                <w:szCs w:val="24"/>
              </w:rPr>
              <w:t>Hypothesis</w:t>
            </w:r>
          </w:p>
        </w:tc>
      </w:tr>
      <w:tr w:rsidR="001806A8" w:rsidRPr="00EB4AFB" w14:paraId="0988558F" w14:textId="77777777" w:rsidTr="00CF2592">
        <w:trPr>
          <w:trHeight w:val="292"/>
          <w:jc w:val="center"/>
        </w:trPr>
        <w:tc>
          <w:tcPr>
            <w:tcW w:w="3008" w:type="dxa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02C06B4" w14:textId="77777777" w:rsidR="001806A8" w:rsidRPr="00EB4AFB" w:rsidRDefault="001806A8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i/>
                <w:iCs/>
                <w:color w:val="575757"/>
                <w:sz w:val="24"/>
                <w:szCs w:val="24"/>
              </w:rPr>
              <w:t>cappun</w:t>
            </w:r>
          </w:p>
        </w:tc>
        <w:tc>
          <w:tcPr>
            <w:tcW w:w="6606" w:type="dxa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409F8C3" w14:textId="77777777" w:rsidR="001806A8" w:rsidRPr="00EB4AFB" w:rsidRDefault="001806A8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575757"/>
                <w:sz w:val="24"/>
                <w:szCs w:val="24"/>
              </w:rPr>
              <w:t>Ho: Sex has no relationship with favouritism or opposition of death penalty for marriage</w:t>
            </w:r>
          </w:p>
          <w:p w14:paraId="4D9934B8" w14:textId="77777777" w:rsidR="001806A8" w:rsidRPr="00EB4AFB" w:rsidRDefault="001806A8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575757"/>
                <w:sz w:val="24"/>
                <w:szCs w:val="24"/>
              </w:rPr>
              <w:t>H1: Favouritism or opposition of death penalty for murder is determined by gender</w:t>
            </w:r>
          </w:p>
        </w:tc>
      </w:tr>
      <w:tr w:rsidR="001806A8" w:rsidRPr="00EB4AFB" w14:paraId="454B458E" w14:textId="77777777" w:rsidTr="00CF2592">
        <w:trPr>
          <w:trHeight w:val="292"/>
          <w:jc w:val="center"/>
        </w:trPr>
        <w:tc>
          <w:tcPr>
            <w:tcW w:w="3008" w:type="dxa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E46F2D7" w14:textId="77777777" w:rsidR="001806A8" w:rsidRPr="00EB4AFB" w:rsidRDefault="001806A8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i/>
                <w:iCs/>
                <w:color w:val="575757"/>
                <w:sz w:val="24"/>
                <w:szCs w:val="24"/>
              </w:rPr>
              <w:t>abany</w:t>
            </w:r>
          </w:p>
        </w:tc>
        <w:tc>
          <w:tcPr>
            <w:tcW w:w="6606" w:type="dxa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2DEFC2C" w14:textId="77777777" w:rsidR="001806A8" w:rsidRPr="00EB4AFB" w:rsidRDefault="008B0E54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575757"/>
                <w:sz w:val="24"/>
                <w:szCs w:val="24"/>
              </w:rPr>
              <w:t>H0: Abortion is independent of Sex if a woman wants</w:t>
            </w:r>
          </w:p>
          <w:p w14:paraId="0F7CE434" w14:textId="77777777" w:rsidR="008B0E54" w:rsidRPr="00EB4AFB" w:rsidRDefault="008B0E54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575757"/>
                <w:sz w:val="24"/>
                <w:szCs w:val="24"/>
              </w:rPr>
              <w:t>H1: Abortion is dependent of sex if a woman wants</w:t>
            </w:r>
          </w:p>
        </w:tc>
      </w:tr>
      <w:tr w:rsidR="001806A8" w:rsidRPr="00EB4AFB" w14:paraId="5E4C4328" w14:textId="77777777" w:rsidTr="00CF2592">
        <w:trPr>
          <w:trHeight w:val="292"/>
          <w:jc w:val="center"/>
        </w:trPr>
        <w:tc>
          <w:tcPr>
            <w:tcW w:w="300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3B827EF" w14:textId="77777777" w:rsidR="001806A8" w:rsidRPr="00EB4AFB" w:rsidRDefault="001806A8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i/>
                <w:iCs/>
                <w:color w:val="575757"/>
                <w:sz w:val="24"/>
                <w:szCs w:val="24"/>
              </w:rPr>
              <w:t>grass</w:t>
            </w:r>
          </w:p>
        </w:tc>
        <w:tc>
          <w:tcPr>
            <w:tcW w:w="660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AE0E35F" w14:textId="77777777" w:rsidR="001806A8" w:rsidRPr="00EB4AFB" w:rsidRDefault="008B0E54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575757"/>
                <w:sz w:val="24"/>
                <w:szCs w:val="24"/>
              </w:rPr>
              <w:t>H0: Legalising marijuana is independent of sex</w:t>
            </w:r>
          </w:p>
          <w:p w14:paraId="207FB4EA" w14:textId="77777777" w:rsidR="008B0E54" w:rsidRPr="00EB4AFB" w:rsidRDefault="008B0E54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575757"/>
                <w:sz w:val="24"/>
                <w:szCs w:val="24"/>
              </w:rPr>
              <w:t>H1: Legalising marijuana is dependent on sex</w:t>
            </w:r>
          </w:p>
        </w:tc>
      </w:tr>
      <w:tr w:rsidR="001806A8" w:rsidRPr="00EB4AFB" w14:paraId="65F6BF4B" w14:textId="77777777" w:rsidTr="00CF2592">
        <w:trPr>
          <w:trHeight w:val="292"/>
          <w:jc w:val="center"/>
        </w:trPr>
        <w:tc>
          <w:tcPr>
            <w:tcW w:w="3008" w:type="dxa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EB940AE" w14:textId="77777777" w:rsidR="001806A8" w:rsidRPr="00EB4AFB" w:rsidRDefault="001806A8" w:rsidP="00CF2592">
            <w:pPr>
              <w:rPr>
                <w:rFonts w:ascii="Times New Roman" w:hAnsi="Times New Roman" w:cs="Times New Roman"/>
                <w:i/>
                <w:iCs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i/>
                <w:iCs/>
                <w:color w:val="575757"/>
                <w:sz w:val="24"/>
                <w:szCs w:val="24"/>
              </w:rPr>
              <w:t>gunlaw</w:t>
            </w:r>
          </w:p>
        </w:tc>
        <w:tc>
          <w:tcPr>
            <w:tcW w:w="6606" w:type="dxa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3F32350" w14:textId="77777777" w:rsidR="001806A8" w:rsidRPr="00EB4AFB" w:rsidRDefault="008B0E54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575757"/>
                <w:sz w:val="24"/>
                <w:szCs w:val="24"/>
              </w:rPr>
              <w:t>H0: Favouritism or opposition of gun permits is independent of sex</w:t>
            </w:r>
          </w:p>
          <w:p w14:paraId="719E6E34" w14:textId="77777777" w:rsidR="008B0E54" w:rsidRPr="00EB4AFB" w:rsidRDefault="008B0E54" w:rsidP="008B0E54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575757"/>
                <w:sz w:val="24"/>
                <w:szCs w:val="24"/>
              </w:rPr>
              <w:lastRenderedPageBreak/>
              <w:t>H1: Favouritism or opposition of gun permits is dependent of sex</w:t>
            </w:r>
          </w:p>
        </w:tc>
      </w:tr>
    </w:tbl>
    <w:p w14:paraId="46158A92" w14:textId="77777777" w:rsidR="001806A8" w:rsidRPr="00EB4AFB" w:rsidRDefault="001806A8">
      <w:pPr>
        <w:rPr>
          <w:rFonts w:ascii="Times New Roman" w:hAnsi="Times New Roman" w:cs="Times New Roman"/>
          <w:b/>
          <w:sz w:val="24"/>
          <w:szCs w:val="24"/>
        </w:rPr>
      </w:pPr>
    </w:p>
    <w:p w14:paraId="4371D336" w14:textId="77777777" w:rsidR="001806A8" w:rsidRPr="00EB4AFB" w:rsidRDefault="001806A8">
      <w:pPr>
        <w:rPr>
          <w:rFonts w:ascii="Times New Roman" w:hAnsi="Times New Roman" w:cs="Times New Roman"/>
          <w:b/>
          <w:sz w:val="24"/>
          <w:szCs w:val="24"/>
        </w:rPr>
      </w:pPr>
    </w:p>
    <w:p w14:paraId="00C0A619" w14:textId="77777777" w:rsidR="001806A8" w:rsidRPr="00EB4AFB" w:rsidRDefault="001806A8" w:rsidP="001806A8">
      <w:pPr>
        <w:outlineLvl w:val="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B4AFB">
        <w:rPr>
          <w:rFonts w:ascii="Times New Roman" w:hAnsi="Times New Roman" w:cs="Times New Roman"/>
          <w:b/>
          <w:bCs/>
          <w:color w:val="111111"/>
          <w:sz w:val="24"/>
          <w:szCs w:val="24"/>
        </w:rPr>
        <w:t>Step 3: Running Crosstabs</w:t>
      </w:r>
    </w:p>
    <w:p w14:paraId="79B0BAA3" w14:textId="77777777" w:rsidR="008A5D4B" w:rsidRPr="00EB4AFB" w:rsidRDefault="008A5D4B" w:rsidP="008A5D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5"/>
        <w:gridCol w:w="1123"/>
        <w:gridCol w:w="1123"/>
        <w:gridCol w:w="1123"/>
        <w:gridCol w:w="1123"/>
        <w:gridCol w:w="1123"/>
        <w:gridCol w:w="1123"/>
      </w:tblGrid>
      <w:tr w:rsidR="008A5D4B" w:rsidRPr="00EB4AFB" w14:paraId="4DBBAE67" w14:textId="77777777">
        <w:trPr>
          <w:cantSplit/>
        </w:trPr>
        <w:tc>
          <w:tcPr>
            <w:tcW w:w="94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F4E9D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Case Processing Summary</w:t>
            </w:r>
          </w:p>
        </w:tc>
      </w:tr>
      <w:tr w:rsidR="008A5D4B" w:rsidRPr="00EB4AFB" w14:paraId="2B3F2737" w14:textId="77777777">
        <w:trPr>
          <w:cantSplit/>
        </w:trPr>
        <w:tc>
          <w:tcPr>
            <w:tcW w:w="272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41E825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38" w:type="dxa"/>
            <w:gridSpan w:val="6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117AB35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Cases</w:t>
            </w:r>
          </w:p>
        </w:tc>
      </w:tr>
      <w:tr w:rsidR="008A5D4B" w:rsidRPr="00EB4AFB" w14:paraId="4238ADAB" w14:textId="77777777">
        <w:trPr>
          <w:cantSplit/>
        </w:trPr>
        <w:tc>
          <w:tcPr>
            <w:tcW w:w="272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0D0203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6" w:type="dxa"/>
            <w:gridSpan w:val="2"/>
            <w:tcBorders>
              <w:left w:val="single" w:sz="16" w:space="0" w:color="000000"/>
            </w:tcBorders>
            <w:shd w:val="clear" w:color="auto" w:fill="FFFFFF"/>
          </w:tcPr>
          <w:p w14:paraId="3B703FB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2246" w:type="dxa"/>
            <w:gridSpan w:val="2"/>
            <w:shd w:val="clear" w:color="auto" w:fill="FFFFFF"/>
          </w:tcPr>
          <w:p w14:paraId="5C48F44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Missing</w:t>
            </w:r>
          </w:p>
        </w:tc>
        <w:tc>
          <w:tcPr>
            <w:tcW w:w="2246" w:type="dxa"/>
            <w:gridSpan w:val="2"/>
            <w:shd w:val="clear" w:color="auto" w:fill="FFFFFF"/>
          </w:tcPr>
          <w:p w14:paraId="75CFDC0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</w:tr>
      <w:tr w:rsidR="008A5D4B" w:rsidRPr="00EB4AFB" w14:paraId="309B980C" w14:textId="77777777">
        <w:trPr>
          <w:cantSplit/>
        </w:trPr>
        <w:tc>
          <w:tcPr>
            <w:tcW w:w="272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36B4AB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61E474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14:paraId="22A0CE0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</w:t>
            </w: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14:paraId="0E0D941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14:paraId="39F778F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</w:t>
            </w: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14:paraId="65E7AB0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23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399714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Percent</w:t>
            </w:r>
          </w:p>
        </w:tc>
      </w:tr>
      <w:tr w:rsidR="008A5D4B" w:rsidRPr="00EB4AFB" w14:paraId="1CB4F29A" w14:textId="77777777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C24C35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Favor or oppose death penalty for murder * Respondents sex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9680A8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1367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767950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93.4%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BCE420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2C70D6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6.6%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9594D7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1463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FD47B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</w:tr>
      <w:tr w:rsidR="008A5D4B" w:rsidRPr="00EB4AFB" w14:paraId="02F2542E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CBBD8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Abortion if woman wants for any reason * Respondents sex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733F8F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947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E298F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64.7%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12D3A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4DC58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35.3%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9F46B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1463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69050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</w:tr>
      <w:tr w:rsidR="008A5D4B" w:rsidRPr="00EB4AFB" w14:paraId="04AA8917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594278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Should marijuana be made legal * Respondents sex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FBC3B9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46AB0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61.4%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1D0F7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E6A70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38.6%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A2F29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1463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F40668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</w:tr>
      <w:tr w:rsidR="008A5D4B" w:rsidRPr="00EB4AFB" w14:paraId="3806A8AB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D59D96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Favor or oppose gun permits * Respondents sex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AF4FD3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3A1CE9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65.1%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17F3A8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8F4B49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34.9%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EC1E2F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1463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F2E232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</w:tr>
    </w:tbl>
    <w:p w14:paraId="72816F60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A9AAC1C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AC9A04A" w14:textId="77777777" w:rsidR="008A5D4B" w:rsidRPr="00EB4AFB" w:rsidRDefault="008A5D4B" w:rsidP="008A5D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41702DC" w14:textId="77777777" w:rsidR="008A5D4B" w:rsidRPr="00EB4AFB" w:rsidRDefault="008A5D4B" w:rsidP="008A5D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B4A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Favor or oppose death penalty for murder * Respondents sex</w:t>
      </w:r>
    </w:p>
    <w:p w14:paraId="71D592CD" w14:textId="77777777" w:rsidR="008A5D4B" w:rsidRPr="00EB4AFB" w:rsidRDefault="008A5D4B" w:rsidP="008A5D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96DBD5B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0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4"/>
        <w:gridCol w:w="1327"/>
        <w:gridCol w:w="2724"/>
        <w:gridCol w:w="1123"/>
        <w:gridCol w:w="1259"/>
        <w:gridCol w:w="1123"/>
      </w:tblGrid>
      <w:tr w:rsidR="008A5D4B" w:rsidRPr="00EB4AFB" w14:paraId="7047C177" w14:textId="77777777">
        <w:trPr>
          <w:cantSplit/>
        </w:trPr>
        <w:tc>
          <w:tcPr>
            <w:tcW w:w="102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0621B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Crosstab</w:t>
            </w:r>
          </w:p>
        </w:tc>
      </w:tr>
      <w:tr w:rsidR="008A5D4B" w:rsidRPr="00EB4AFB" w14:paraId="37B65A78" w14:textId="77777777">
        <w:trPr>
          <w:cantSplit/>
        </w:trPr>
        <w:tc>
          <w:tcPr>
            <w:tcW w:w="6773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BD5F2B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2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29CDDD8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Respondents sex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59B9607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</w:tr>
      <w:tr w:rsidR="008A5D4B" w:rsidRPr="00EB4AFB" w14:paraId="4A402859" w14:textId="77777777">
        <w:trPr>
          <w:cantSplit/>
        </w:trPr>
        <w:tc>
          <w:tcPr>
            <w:tcW w:w="6773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69B991F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F22CCC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MALE</w:t>
            </w:r>
          </w:p>
        </w:tc>
        <w:tc>
          <w:tcPr>
            <w:tcW w:w="1259" w:type="dxa"/>
            <w:tcBorders>
              <w:bottom w:val="single" w:sz="16" w:space="0" w:color="000000"/>
            </w:tcBorders>
            <w:shd w:val="clear" w:color="auto" w:fill="FFFFFF"/>
          </w:tcPr>
          <w:p w14:paraId="4516289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FEMALE</w:t>
            </w:r>
          </w:p>
        </w:tc>
        <w:tc>
          <w:tcPr>
            <w:tcW w:w="1123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7E20C55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A5D4B" w:rsidRPr="00EB4AFB" w14:paraId="7F18BD20" w14:textId="77777777">
        <w:trPr>
          <w:cantSplit/>
        </w:trPr>
        <w:tc>
          <w:tcPr>
            <w:tcW w:w="272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A58B49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Favor or oppose death penalty for murder</w:t>
            </w:r>
          </w:p>
        </w:tc>
        <w:tc>
          <w:tcPr>
            <w:tcW w:w="1327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1447D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FAVOR</w:t>
            </w:r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D15C8A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7C02AB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12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233FCE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F7A3A3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877</w:t>
            </w:r>
          </w:p>
        </w:tc>
      </w:tr>
      <w:tr w:rsidR="008A5D4B" w:rsidRPr="00EB4AFB" w14:paraId="3FD63FD3" w14:textId="77777777">
        <w:trPr>
          <w:cantSplit/>
        </w:trPr>
        <w:tc>
          <w:tcPr>
            <w:tcW w:w="272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31C70B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CA1C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6780B6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within Respondents sex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65AC87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67.8%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C9205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60.9%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5EBBD9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64.2%</w:t>
            </w:r>
          </w:p>
        </w:tc>
      </w:tr>
      <w:tr w:rsidR="008A5D4B" w:rsidRPr="00EB4AFB" w14:paraId="0FA1756B" w14:textId="77777777">
        <w:trPr>
          <w:cantSplit/>
        </w:trPr>
        <w:tc>
          <w:tcPr>
            <w:tcW w:w="272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95B4AE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567F0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OPPOSE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53FEF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C69384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9FC60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B7C6E5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</w:t>
            </w:r>
          </w:p>
        </w:tc>
      </w:tr>
      <w:tr w:rsidR="008A5D4B" w:rsidRPr="00EB4AFB" w14:paraId="12252783" w14:textId="77777777">
        <w:trPr>
          <w:cantSplit/>
        </w:trPr>
        <w:tc>
          <w:tcPr>
            <w:tcW w:w="272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02248B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D3D5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4374C2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within Respondents sex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870953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32.2%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19F36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39.1%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89B1FF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35.8%</w:t>
            </w:r>
          </w:p>
        </w:tc>
      </w:tr>
      <w:tr w:rsidR="008A5D4B" w:rsidRPr="00EB4AFB" w14:paraId="0E6DD517" w14:textId="77777777">
        <w:trPr>
          <w:cantSplit/>
        </w:trPr>
        <w:tc>
          <w:tcPr>
            <w:tcW w:w="4050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6698097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876FCF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7D28C7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643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63355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002972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1367</w:t>
            </w:r>
          </w:p>
        </w:tc>
      </w:tr>
      <w:tr w:rsidR="008A5D4B" w:rsidRPr="00EB4AFB" w14:paraId="751B8207" w14:textId="77777777">
        <w:trPr>
          <w:cantSplit/>
        </w:trPr>
        <w:tc>
          <w:tcPr>
            <w:tcW w:w="4050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6949AF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E0AA84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within Respondents sex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9E5EFB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  <w:tc>
          <w:tcPr>
            <w:tcW w:w="12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5298C4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5F863D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</w:tr>
    </w:tbl>
    <w:p w14:paraId="3B582C99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0B3AC58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4"/>
        <w:gridCol w:w="1123"/>
        <w:gridCol w:w="1123"/>
        <w:gridCol w:w="1634"/>
        <w:gridCol w:w="1634"/>
        <w:gridCol w:w="1634"/>
      </w:tblGrid>
      <w:tr w:rsidR="008A5D4B" w:rsidRPr="00EB4AFB" w14:paraId="171C5259" w14:textId="77777777">
        <w:trPr>
          <w:cantSplit/>
        </w:trPr>
        <w:tc>
          <w:tcPr>
            <w:tcW w:w="9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E77FB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Chi-Square Tests</w:t>
            </w:r>
          </w:p>
        </w:tc>
      </w:tr>
      <w:tr w:rsidR="008A5D4B" w:rsidRPr="00EB4AFB" w14:paraId="4E6547E0" w14:textId="77777777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48FEE4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0B4303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6BAAB0C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E4DAE3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Asymp. Sig. (2-sided)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5217D0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Exact Sig. (2-sided)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0C6317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Exact Sig. (1-sided)</w:t>
            </w:r>
          </w:p>
        </w:tc>
      </w:tr>
      <w:tr w:rsidR="008A5D4B" w:rsidRPr="00EB4AFB" w14:paraId="0123346A" w14:textId="77777777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E83307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Pearson Chi-Square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9E66313" w14:textId="77777777" w:rsidR="008A5D4B" w:rsidRPr="00EB4AFB" w:rsidRDefault="008A5D4B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7.04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673ABB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E8E6C56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58DEDA3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866219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514839B6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E9E6D8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Continuity Correction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EDD5FB0" w14:textId="77777777" w:rsidR="008A5D4B" w:rsidRPr="00EB4AFB" w:rsidRDefault="00BF2DFE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ACC15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824814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7C13EB8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33F5FB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46CD37CA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ADADE7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Likelihood Ratio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9959C41" w14:textId="77777777" w:rsidR="008A5D4B" w:rsidRPr="00EB4AFB" w:rsidRDefault="008A5D4B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7.06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982A5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9D9623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3395959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C9838F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614A161B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9E209B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Fisher's Exact Test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7F9C6AD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</w:tcPr>
          <w:p w14:paraId="2EBB38A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5F7A5A2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E270EC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113023F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A5D4B" w:rsidRPr="00EB4AFB" w14:paraId="6399D465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23F073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Linear-by-Linear Association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7058B8B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7.04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C7525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AF0E1A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45BCD94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8E77C5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1E83A6D4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F7608E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 of Valid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E41249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1367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7425B36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656094F7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453FAF0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72B986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17A06351" w14:textId="77777777">
        <w:trPr>
          <w:cantSplit/>
        </w:trPr>
        <w:tc>
          <w:tcPr>
            <w:tcW w:w="9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A3D7F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0 cells (0.0%) have expected count less than 5. The minimum expected count is 230.48.</w:t>
            </w:r>
          </w:p>
        </w:tc>
      </w:tr>
      <w:tr w:rsidR="008A5D4B" w:rsidRPr="00EB4AFB" w14:paraId="75C18B4D" w14:textId="77777777">
        <w:trPr>
          <w:cantSplit/>
        </w:trPr>
        <w:tc>
          <w:tcPr>
            <w:tcW w:w="9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0ECC5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Computed only for a 2x2 table</w:t>
            </w:r>
          </w:p>
        </w:tc>
      </w:tr>
    </w:tbl>
    <w:p w14:paraId="1D0A129E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67904CD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BB9F84E" w14:textId="77777777" w:rsidR="008A5D4B" w:rsidRPr="00EB4AFB" w:rsidRDefault="008A5D4B" w:rsidP="008A5D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87774EA" w14:textId="77777777" w:rsidR="008A5D4B" w:rsidRPr="00EB4AFB" w:rsidRDefault="008A5D4B" w:rsidP="008A5D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B4A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Abortion if woman wants for any reason * Respondents sex</w:t>
      </w:r>
    </w:p>
    <w:p w14:paraId="19CD3823" w14:textId="77777777" w:rsidR="008A5D4B" w:rsidRPr="00EB4AFB" w:rsidRDefault="008A5D4B" w:rsidP="008A5D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0EF4564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64613C0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8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4"/>
        <w:gridCol w:w="868"/>
        <w:gridCol w:w="2724"/>
        <w:gridCol w:w="1123"/>
        <w:gridCol w:w="1259"/>
        <w:gridCol w:w="1123"/>
      </w:tblGrid>
      <w:tr w:rsidR="008A5D4B" w:rsidRPr="00EB4AFB" w14:paraId="1C24A953" w14:textId="77777777">
        <w:trPr>
          <w:cantSplit/>
        </w:trPr>
        <w:tc>
          <w:tcPr>
            <w:tcW w:w="98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70817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Crosstab</w:t>
            </w:r>
          </w:p>
        </w:tc>
      </w:tr>
      <w:tr w:rsidR="008A5D4B" w:rsidRPr="00EB4AFB" w14:paraId="33D7AD3C" w14:textId="77777777">
        <w:trPr>
          <w:cantSplit/>
        </w:trPr>
        <w:tc>
          <w:tcPr>
            <w:tcW w:w="6314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58093D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2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70B586C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Respondents sex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7EFFBBE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</w:tr>
      <w:tr w:rsidR="008A5D4B" w:rsidRPr="00EB4AFB" w14:paraId="08241D6A" w14:textId="77777777">
        <w:trPr>
          <w:cantSplit/>
        </w:trPr>
        <w:tc>
          <w:tcPr>
            <w:tcW w:w="6314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41DB26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32532BC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MALE</w:t>
            </w:r>
          </w:p>
        </w:tc>
        <w:tc>
          <w:tcPr>
            <w:tcW w:w="1259" w:type="dxa"/>
            <w:tcBorders>
              <w:bottom w:val="single" w:sz="16" w:space="0" w:color="000000"/>
            </w:tcBorders>
            <w:shd w:val="clear" w:color="auto" w:fill="FFFFFF"/>
          </w:tcPr>
          <w:p w14:paraId="3BC3816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FEMALE</w:t>
            </w:r>
          </w:p>
        </w:tc>
        <w:tc>
          <w:tcPr>
            <w:tcW w:w="1123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56474B6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A5D4B" w:rsidRPr="00EB4AFB" w14:paraId="674B53D7" w14:textId="77777777">
        <w:trPr>
          <w:cantSplit/>
        </w:trPr>
        <w:tc>
          <w:tcPr>
            <w:tcW w:w="272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C89161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Abortion if woman wants for any reason</w:t>
            </w:r>
          </w:p>
        </w:tc>
        <w:tc>
          <w:tcPr>
            <w:tcW w:w="868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206A9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YES</w:t>
            </w:r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0A6B3D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64D4E4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2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EC04B6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219EAA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</w:t>
            </w:r>
          </w:p>
        </w:tc>
      </w:tr>
      <w:tr w:rsidR="008A5D4B" w:rsidRPr="00EB4AFB" w14:paraId="07916283" w14:textId="77777777">
        <w:trPr>
          <w:cantSplit/>
        </w:trPr>
        <w:tc>
          <w:tcPr>
            <w:tcW w:w="272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FDC5D3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F0AEF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3761FF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within Respondents sex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5B50A7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49.0%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5F58D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47.8%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DE0E3D7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48.4%</w:t>
            </w:r>
          </w:p>
        </w:tc>
      </w:tr>
      <w:tr w:rsidR="008A5D4B" w:rsidRPr="00EB4AFB" w14:paraId="32B991B5" w14:textId="77777777">
        <w:trPr>
          <w:cantSplit/>
        </w:trPr>
        <w:tc>
          <w:tcPr>
            <w:tcW w:w="272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F7CDFE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A78AF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NO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A8B404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B2EE5F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39620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172F8A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</w:t>
            </w:r>
          </w:p>
        </w:tc>
      </w:tr>
      <w:tr w:rsidR="008A5D4B" w:rsidRPr="00EB4AFB" w14:paraId="598CC17B" w14:textId="77777777">
        <w:trPr>
          <w:cantSplit/>
        </w:trPr>
        <w:tc>
          <w:tcPr>
            <w:tcW w:w="272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417965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EF2E7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D60C17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within Respondents sex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79ABEB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51.0%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9490E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52.2%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C88074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51.6%</w:t>
            </w:r>
          </w:p>
        </w:tc>
      </w:tr>
      <w:tr w:rsidR="008A5D4B" w:rsidRPr="00EB4AFB" w14:paraId="5EAAFCDA" w14:textId="77777777">
        <w:trPr>
          <w:cantSplit/>
        </w:trPr>
        <w:tc>
          <w:tcPr>
            <w:tcW w:w="3591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7E7617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2935E5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A96DAF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5BFC4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BE9AD5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947</w:t>
            </w:r>
          </w:p>
        </w:tc>
      </w:tr>
      <w:tr w:rsidR="008A5D4B" w:rsidRPr="00EB4AFB" w14:paraId="54ABC46E" w14:textId="77777777">
        <w:trPr>
          <w:cantSplit/>
        </w:trPr>
        <w:tc>
          <w:tcPr>
            <w:tcW w:w="3591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0B31DC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28A01F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within Respondents sex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379E35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  <w:tc>
          <w:tcPr>
            <w:tcW w:w="12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613DB3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2CEDAC7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</w:tr>
    </w:tbl>
    <w:p w14:paraId="5C9B9C62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8CB4613" w14:textId="77777777" w:rsidR="005B39C8" w:rsidRPr="00EB4AFB" w:rsidRDefault="005B39C8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4"/>
        <w:gridCol w:w="1123"/>
        <w:gridCol w:w="1123"/>
        <w:gridCol w:w="1634"/>
        <w:gridCol w:w="1634"/>
        <w:gridCol w:w="1634"/>
      </w:tblGrid>
      <w:tr w:rsidR="008A5D4B" w:rsidRPr="00EB4AFB" w14:paraId="4934C353" w14:textId="77777777">
        <w:trPr>
          <w:cantSplit/>
        </w:trPr>
        <w:tc>
          <w:tcPr>
            <w:tcW w:w="9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4C250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Chi-Square Tests</w:t>
            </w:r>
          </w:p>
        </w:tc>
      </w:tr>
      <w:tr w:rsidR="008A5D4B" w:rsidRPr="00EB4AFB" w14:paraId="534E9622" w14:textId="77777777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8361BD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ED62AD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19376FD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7ECAB29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Asymp. Sig. (2-sided)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4131639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Exact Sig. (2-sided)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EC6FFC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Exact Sig. (1-sided)</w:t>
            </w:r>
          </w:p>
        </w:tc>
      </w:tr>
      <w:tr w:rsidR="008A5D4B" w:rsidRPr="00EB4AFB" w14:paraId="2F412026" w14:textId="77777777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8E27C5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Pearson Chi-Square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3C88485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E90D2A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4ED757B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64C0C76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2AF6EF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15C0C52A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07B158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Continuity Correction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CF630C4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B99CC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BF71E1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0D808F7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80BBF9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0C004AE9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F58AB8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Likelihood Ratio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7B960FE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CAA8E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BF2580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6A0E691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5E20C57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356C173F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46964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Fisher's Exact Test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6900D0A7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</w:tcPr>
          <w:p w14:paraId="5F5177D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536FC73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3ADE88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77AE72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A5D4B" w:rsidRPr="00EB4AFB" w14:paraId="5883D36D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EC48F7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Linear-by-Linear Association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5C0E8A7" w14:textId="77777777" w:rsidR="008A5D4B" w:rsidRPr="00EB4AFB" w:rsidRDefault="00BF2DFE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AA246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42BC03" w14:textId="77777777" w:rsidR="008A5D4B" w:rsidRPr="00EB4AFB" w:rsidRDefault="00BF2DFE" w:rsidP="00BF2D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2133950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2E93AD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0131C82B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452DDB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 of Valid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A102BD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947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96DBA3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718D4F7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552E0AE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266149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33353341" w14:textId="77777777">
        <w:trPr>
          <w:cantSplit/>
        </w:trPr>
        <w:tc>
          <w:tcPr>
            <w:tcW w:w="9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D8DA2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0 cells (0.0%) have expected count less than 5. The minimum expected count is 212.31.</w:t>
            </w:r>
          </w:p>
        </w:tc>
      </w:tr>
      <w:tr w:rsidR="008A5D4B" w:rsidRPr="00EB4AFB" w14:paraId="52D8F474" w14:textId="77777777">
        <w:trPr>
          <w:cantSplit/>
        </w:trPr>
        <w:tc>
          <w:tcPr>
            <w:tcW w:w="9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FC0F0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Computed only for a 2x2 table</w:t>
            </w:r>
          </w:p>
        </w:tc>
      </w:tr>
    </w:tbl>
    <w:p w14:paraId="6826E479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717EA19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B7C8964" w14:textId="77777777" w:rsidR="008A5D4B" w:rsidRPr="00EB4AFB" w:rsidRDefault="008A5D4B" w:rsidP="008A5D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3AF7FAB" w14:textId="77777777" w:rsidR="008A5D4B" w:rsidRPr="00EB4AFB" w:rsidRDefault="008A5D4B" w:rsidP="008A5D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B4A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Should marijuana be made legal * Respondents sex</w:t>
      </w:r>
    </w:p>
    <w:p w14:paraId="5EC1A1C1" w14:textId="77777777" w:rsidR="008A5D4B" w:rsidRPr="00EB4AFB" w:rsidRDefault="008A5D4B" w:rsidP="008A5D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56752C3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7DEE107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8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5"/>
        <w:gridCol w:w="1599"/>
        <w:gridCol w:w="2724"/>
        <w:gridCol w:w="1123"/>
        <w:gridCol w:w="1259"/>
        <w:gridCol w:w="1123"/>
      </w:tblGrid>
      <w:tr w:rsidR="008A5D4B" w:rsidRPr="00EB4AFB" w14:paraId="34824527" w14:textId="77777777" w:rsidTr="008A5D4B">
        <w:trPr>
          <w:cantSplit/>
        </w:trPr>
        <w:tc>
          <w:tcPr>
            <w:tcW w:w="98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6B896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Crosstab</w:t>
            </w:r>
          </w:p>
        </w:tc>
      </w:tr>
      <w:tr w:rsidR="008A5D4B" w:rsidRPr="00EB4AFB" w14:paraId="54FD7E32" w14:textId="77777777" w:rsidTr="008A5D4B">
        <w:trPr>
          <w:cantSplit/>
        </w:trPr>
        <w:tc>
          <w:tcPr>
            <w:tcW w:w="6338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4A3A6C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2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1541462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Respondents sex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042D32A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</w:tr>
      <w:tr w:rsidR="008A5D4B" w:rsidRPr="00EB4AFB" w14:paraId="2E75AEE7" w14:textId="77777777" w:rsidTr="008A5D4B">
        <w:trPr>
          <w:cantSplit/>
        </w:trPr>
        <w:tc>
          <w:tcPr>
            <w:tcW w:w="633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1BDF273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5AF06E2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MALE</w:t>
            </w:r>
          </w:p>
        </w:tc>
        <w:tc>
          <w:tcPr>
            <w:tcW w:w="1259" w:type="dxa"/>
            <w:tcBorders>
              <w:bottom w:val="single" w:sz="16" w:space="0" w:color="000000"/>
            </w:tcBorders>
            <w:shd w:val="clear" w:color="auto" w:fill="FFFFFF"/>
          </w:tcPr>
          <w:p w14:paraId="54BDB93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FEMALE</w:t>
            </w:r>
          </w:p>
        </w:tc>
        <w:tc>
          <w:tcPr>
            <w:tcW w:w="1123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0D77229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A5D4B" w:rsidRPr="00EB4AFB" w14:paraId="053DDE65" w14:textId="77777777" w:rsidTr="008A5D4B">
        <w:trPr>
          <w:cantSplit/>
        </w:trPr>
        <w:tc>
          <w:tcPr>
            <w:tcW w:w="201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3C39D6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Should marijuana be made legal</w:t>
            </w:r>
          </w:p>
        </w:tc>
        <w:tc>
          <w:tcPr>
            <w:tcW w:w="1599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7B195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LEGAL</w:t>
            </w:r>
          </w:p>
        </w:tc>
        <w:tc>
          <w:tcPr>
            <w:tcW w:w="272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88080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8A8E42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2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246D1A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E5501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</w:t>
            </w:r>
          </w:p>
        </w:tc>
      </w:tr>
      <w:tr w:rsidR="008A5D4B" w:rsidRPr="00EB4AFB" w14:paraId="6AA93931" w14:textId="77777777" w:rsidTr="008A5D4B">
        <w:trPr>
          <w:cantSplit/>
        </w:trPr>
        <w:tc>
          <w:tcPr>
            <w:tcW w:w="20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1898C0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9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CEB3E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8D77A7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within Respondents sex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D81AB6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68.4%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9A550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61.6%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BCE4F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64.8%</w:t>
            </w:r>
          </w:p>
        </w:tc>
      </w:tr>
      <w:tr w:rsidR="008A5D4B" w:rsidRPr="00EB4AFB" w14:paraId="0C185D4A" w14:textId="77777777" w:rsidTr="008A5D4B">
        <w:trPr>
          <w:cantSplit/>
        </w:trPr>
        <w:tc>
          <w:tcPr>
            <w:tcW w:w="20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903ECA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99E8E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NOT LEGAL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988CF0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07BACC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9FB80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164337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</w:tr>
      <w:tr w:rsidR="008A5D4B" w:rsidRPr="00EB4AFB" w14:paraId="29C88FE9" w14:textId="77777777" w:rsidTr="008A5D4B">
        <w:trPr>
          <w:cantSplit/>
        </w:trPr>
        <w:tc>
          <w:tcPr>
            <w:tcW w:w="20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DBFA4A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1D043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037B8D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within Respondents sex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4BB5B3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31.6%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A7F70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38.4%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0BD509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35.2%</w:t>
            </w:r>
          </w:p>
        </w:tc>
      </w:tr>
      <w:tr w:rsidR="008A5D4B" w:rsidRPr="00EB4AFB" w14:paraId="375FEEA9" w14:textId="77777777" w:rsidTr="008A5D4B">
        <w:trPr>
          <w:cantSplit/>
        </w:trPr>
        <w:tc>
          <w:tcPr>
            <w:tcW w:w="3614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E45B13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2AB6C9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5716A6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0C5FF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4CB53E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898</w:t>
            </w:r>
          </w:p>
        </w:tc>
      </w:tr>
      <w:tr w:rsidR="008A5D4B" w:rsidRPr="00EB4AFB" w14:paraId="7F10BC22" w14:textId="77777777" w:rsidTr="008A5D4B">
        <w:trPr>
          <w:cantSplit/>
        </w:trPr>
        <w:tc>
          <w:tcPr>
            <w:tcW w:w="3614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7653A687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22880C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within Respondents sex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6E1365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  <w:tc>
          <w:tcPr>
            <w:tcW w:w="12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8EDD46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6FBA5B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</w:tr>
    </w:tbl>
    <w:p w14:paraId="400E6B13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42E8229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4"/>
        <w:gridCol w:w="1123"/>
        <w:gridCol w:w="1123"/>
        <w:gridCol w:w="1634"/>
        <w:gridCol w:w="1634"/>
        <w:gridCol w:w="1634"/>
      </w:tblGrid>
      <w:tr w:rsidR="008A5D4B" w:rsidRPr="00EB4AFB" w14:paraId="598A37CB" w14:textId="77777777">
        <w:trPr>
          <w:cantSplit/>
        </w:trPr>
        <w:tc>
          <w:tcPr>
            <w:tcW w:w="9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44129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Chi-Square Tests</w:t>
            </w:r>
          </w:p>
        </w:tc>
      </w:tr>
      <w:tr w:rsidR="008A5D4B" w:rsidRPr="00EB4AFB" w14:paraId="1C782B91" w14:textId="77777777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68B5A2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4B0DC01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698E0D5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9A383A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Asymp. Sig. (2-sided)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60FF43F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Exact Sig. (2-sided)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BE006F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Exact Sig. (1-sided)</w:t>
            </w:r>
          </w:p>
        </w:tc>
      </w:tr>
      <w:tr w:rsidR="008A5D4B" w:rsidRPr="00EB4AFB" w14:paraId="19809C8D" w14:textId="77777777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92C1A7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Pearson Chi-Square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C010BD2" w14:textId="77777777" w:rsidR="008A5D4B" w:rsidRPr="00EB4AFB" w:rsidRDefault="00FC3C47" w:rsidP="00FC3C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F2F4C0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484B975" w14:textId="77777777" w:rsidR="008A5D4B" w:rsidRPr="00EB4AFB" w:rsidRDefault="00FC3C47" w:rsidP="00FC3C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12CB7C3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3694B7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29FD2DEB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60286E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Continuity Correction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9FEB9F7" w14:textId="77777777" w:rsidR="008A5D4B" w:rsidRPr="00EB4AFB" w:rsidRDefault="008A5D4B" w:rsidP="00FC3C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  <w:r w:rsidR="00FC3C47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31156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0F77CC" w14:textId="77777777" w:rsidR="008A5D4B" w:rsidRPr="00EB4AFB" w:rsidRDefault="00FC3C47" w:rsidP="00FC3C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4673A35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D4E902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0AD2A1E2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0D74C9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Likelihood Ratio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EA2FE60" w14:textId="77777777" w:rsidR="008A5D4B" w:rsidRPr="00EB4AFB" w:rsidRDefault="008A5D4B" w:rsidP="00FC3C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4.51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056C8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219E6F" w14:textId="77777777" w:rsidR="008A5D4B" w:rsidRPr="00EB4AFB" w:rsidRDefault="00FC3C47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11C7D9E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3B00052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3BF22029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D99001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Fisher's Exact Test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1A64E67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</w:tcPr>
          <w:p w14:paraId="641A6E2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6501AD5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646EC7" w14:textId="77777777" w:rsidR="008A5D4B" w:rsidRPr="00EB4AFB" w:rsidRDefault="00FC3C47" w:rsidP="00FC3C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FA7F4B" w14:textId="77777777" w:rsidR="008A5D4B" w:rsidRPr="00EB4AFB" w:rsidRDefault="00FC3C47" w:rsidP="00FC3C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8A5D4B" w:rsidRPr="00EB4AFB" w14:paraId="292A640A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2C89C6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Linear-by-Linear Association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52547FA" w14:textId="77777777" w:rsidR="008A5D4B" w:rsidRPr="00EB4AFB" w:rsidRDefault="008A5D4B" w:rsidP="00FC3C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4.49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4727E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D17F22" w14:textId="77777777" w:rsidR="008A5D4B" w:rsidRPr="00EB4AFB" w:rsidRDefault="00FC3C47" w:rsidP="00FC3C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7607357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D9BB2E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15DA7F06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A4CA89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 of Valid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9ECF50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898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28132F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518DC9C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4782EE8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5046D1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311C9CAA" w14:textId="77777777">
        <w:trPr>
          <w:cantSplit/>
        </w:trPr>
        <w:tc>
          <w:tcPr>
            <w:tcW w:w="9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47D75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0 cells (0.0%) have expected count less than 5. The minimum expected count is 148.15.</w:t>
            </w:r>
          </w:p>
        </w:tc>
      </w:tr>
      <w:tr w:rsidR="008A5D4B" w:rsidRPr="00EB4AFB" w14:paraId="399472CF" w14:textId="77777777">
        <w:trPr>
          <w:cantSplit/>
        </w:trPr>
        <w:tc>
          <w:tcPr>
            <w:tcW w:w="9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B2F60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Computed only for a 2x2 table</w:t>
            </w:r>
          </w:p>
        </w:tc>
      </w:tr>
    </w:tbl>
    <w:p w14:paraId="0F053F00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74EA7A2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F81DA5F" w14:textId="77777777" w:rsidR="008A5D4B" w:rsidRPr="00EB4AFB" w:rsidRDefault="008A5D4B" w:rsidP="008A5D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3A37DA0" w14:textId="77777777" w:rsidR="008A5D4B" w:rsidRPr="00EB4AFB" w:rsidRDefault="008A5D4B" w:rsidP="008A5D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B4AFB">
        <w:rPr>
          <w:rFonts w:ascii="Times New Roman" w:hAnsi="Times New Roman" w:cs="Times New Roman"/>
          <w:b/>
          <w:bCs/>
          <w:color w:val="000000"/>
          <w:sz w:val="24"/>
          <w:szCs w:val="24"/>
        </w:rPr>
        <w:t>Favor or oppose gun permits * Respondents sex</w:t>
      </w:r>
    </w:p>
    <w:p w14:paraId="22173A92" w14:textId="77777777" w:rsidR="008A5D4B" w:rsidRPr="00EB4AFB" w:rsidRDefault="008A5D4B" w:rsidP="008A5D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02EA58A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891894E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0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4"/>
        <w:gridCol w:w="1327"/>
        <w:gridCol w:w="2724"/>
        <w:gridCol w:w="1123"/>
        <w:gridCol w:w="1259"/>
        <w:gridCol w:w="1123"/>
      </w:tblGrid>
      <w:tr w:rsidR="008A5D4B" w:rsidRPr="00EB4AFB" w14:paraId="3D1C696A" w14:textId="77777777">
        <w:trPr>
          <w:cantSplit/>
        </w:trPr>
        <w:tc>
          <w:tcPr>
            <w:tcW w:w="102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4D5E0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Crosstab</w:t>
            </w:r>
          </w:p>
        </w:tc>
      </w:tr>
      <w:tr w:rsidR="008A5D4B" w:rsidRPr="00EB4AFB" w14:paraId="51C10D24" w14:textId="77777777">
        <w:trPr>
          <w:cantSplit/>
        </w:trPr>
        <w:tc>
          <w:tcPr>
            <w:tcW w:w="6773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604D69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2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02A7F7A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Respondents sex</w:t>
            </w:r>
          </w:p>
        </w:tc>
        <w:tc>
          <w:tcPr>
            <w:tcW w:w="1123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00D3A08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</w:tr>
      <w:tr w:rsidR="008A5D4B" w:rsidRPr="00EB4AFB" w14:paraId="2DBA210D" w14:textId="77777777">
        <w:trPr>
          <w:cantSplit/>
        </w:trPr>
        <w:tc>
          <w:tcPr>
            <w:tcW w:w="6773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6220937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12C88CB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MALE</w:t>
            </w:r>
          </w:p>
        </w:tc>
        <w:tc>
          <w:tcPr>
            <w:tcW w:w="1259" w:type="dxa"/>
            <w:tcBorders>
              <w:bottom w:val="single" w:sz="16" w:space="0" w:color="000000"/>
            </w:tcBorders>
            <w:shd w:val="clear" w:color="auto" w:fill="FFFFFF"/>
          </w:tcPr>
          <w:p w14:paraId="32CA837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FEMALE</w:t>
            </w:r>
          </w:p>
        </w:tc>
        <w:tc>
          <w:tcPr>
            <w:tcW w:w="1123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</w:tcPr>
          <w:p w14:paraId="1E2287A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A5D4B" w:rsidRPr="00EB4AFB" w14:paraId="1C7F76D9" w14:textId="77777777">
        <w:trPr>
          <w:cantSplit/>
        </w:trPr>
        <w:tc>
          <w:tcPr>
            <w:tcW w:w="2723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5892C95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Favor or oppose gun permits</w:t>
            </w:r>
          </w:p>
        </w:tc>
        <w:tc>
          <w:tcPr>
            <w:tcW w:w="1327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42CB6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FAVOR</w:t>
            </w:r>
          </w:p>
        </w:tc>
        <w:tc>
          <w:tcPr>
            <w:tcW w:w="272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80E14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64EBAC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12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5614727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FF3869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</w:t>
            </w:r>
          </w:p>
        </w:tc>
      </w:tr>
      <w:tr w:rsidR="008A5D4B" w:rsidRPr="00EB4AFB" w14:paraId="19CAF8CF" w14:textId="77777777">
        <w:trPr>
          <w:cantSplit/>
        </w:trPr>
        <w:tc>
          <w:tcPr>
            <w:tcW w:w="272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0FF1F7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66569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14DA9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within Respondents sex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E119BE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65.2%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95F13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75.9%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5382B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70.9%</w:t>
            </w:r>
          </w:p>
        </w:tc>
      </w:tr>
      <w:tr w:rsidR="008A5D4B" w:rsidRPr="00EB4AFB" w14:paraId="3A9C2E7C" w14:textId="77777777">
        <w:trPr>
          <w:cantSplit/>
        </w:trPr>
        <w:tc>
          <w:tcPr>
            <w:tcW w:w="272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AB7CB8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06F77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OPPOSE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E4F934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DD0D8F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213A7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5CD289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</w:tr>
      <w:tr w:rsidR="008A5D4B" w:rsidRPr="00EB4AFB" w14:paraId="7979ED58" w14:textId="77777777">
        <w:trPr>
          <w:cantSplit/>
        </w:trPr>
        <w:tc>
          <w:tcPr>
            <w:tcW w:w="2723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4B012E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D2092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1B6D45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within Respondents sex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DFD1B5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34.8%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0FD87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24.1%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4F0159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29.1%</w:t>
            </w:r>
          </w:p>
        </w:tc>
      </w:tr>
      <w:tr w:rsidR="008A5D4B" w:rsidRPr="00EB4AFB" w14:paraId="40B0A072" w14:textId="77777777">
        <w:trPr>
          <w:cantSplit/>
        </w:trPr>
        <w:tc>
          <w:tcPr>
            <w:tcW w:w="4050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5933A7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C37881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96C49B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2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550B9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12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BAB2B81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</w:t>
            </w:r>
          </w:p>
        </w:tc>
      </w:tr>
      <w:tr w:rsidR="008A5D4B" w:rsidRPr="00EB4AFB" w14:paraId="0DCAE168" w14:textId="77777777">
        <w:trPr>
          <w:cantSplit/>
        </w:trPr>
        <w:tc>
          <w:tcPr>
            <w:tcW w:w="4050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308122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7AE1D3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 within Respondents sex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DA4A5A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  <w:tc>
          <w:tcPr>
            <w:tcW w:w="12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07387C7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B2CB93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100.0%</w:t>
            </w:r>
          </w:p>
        </w:tc>
      </w:tr>
    </w:tbl>
    <w:p w14:paraId="3B360582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27E24F2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9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4"/>
        <w:gridCol w:w="1123"/>
        <w:gridCol w:w="1123"/>
        <w:gridCol w:w="1634"/>
        <w:gridCol w:w="1634"/>
        <w:gridCol w:w="1634"/>
      </w:tblGrid>
      <w:tr w:rsidR="008A5D4B" w:rsidRPr="00EB4AFB" w14:paraId="5289C8DC" w14:textId="77777777">
        <w:trPr>
          <w:cantSplit/>
        </w:trPr>
        <w:tc>
          <w:tcPr>
            <w:tcW w:w="9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5C0DC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Chi-Square Tests</w:t>
            </w:r>
          </w:p>
        </w:tc>
      </w:tr>
      <w:tr w:rsidR="008A5D4B" w:rsidRPr="00EB4AFB" w14:paraId="4AEB07D8" w14:textId="77777777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AEB8EE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9D59B0C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112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62A9C32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25B04D97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Asymp. Sig. (2-sided)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779D69F3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Exact Sig. (2-sided)</w:t>
            </w:r>
          </w:p>
        </w:tc>
        <w:tc>
          <w:tcPr>
            <w:tcW w:w="163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CF6962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Exact Sig. (1-sided)</w:t>
            </w:r>
          </w:p>
        </w:tc>
      </w:tr>
      <w:tr w:rsidR="008A5D4B" w:rsidRPr="00EB4AFB" w14:paraId="384E6CF1" w14:textId="77777777">
        <w:trPr>
          <w:cantSplit/>
        </w:trPr>
        <w:tc>
          <w:tcPr>
            <w:tcW w:w="272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598D3C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Pearson Chi-Square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301E2E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A6B38D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E70B0C1" w14:textId="77777777" w:rsidR="008A5D4B" w:rsidRPr="00EB4AFB" w:rsidRDefault="00FC3C47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0439A06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31CA488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4E29640B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3B62EF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Continuity Correction</w:t>
            </w: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F34BCA1" w14:textId="77777777" w:rsidR="008A5D4B" w:rsidRPr="00EB4AFB" w:rsidRDefault="00FC3C47" w:rsidP="00FC3C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12.52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3552D7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B7E0BD" w14:textId="77777777" w:rsidR="008A5D4B" w:rsidRPr="00EB4AFB" w:rsidRDefault="00FC3C47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1E359C5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9BA610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62134315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4EFE8A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Likelihood Ratio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2BDA677" w14:textId="77777777" w:rsidR="008A5D4B" w:rsidRPr="00EB4AFB" w:rsidRDefault="008A5D4B" w:rsidP="00FC3C47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A7DB8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9CA727" w14:textId="77777777" w:rsidR="008A5D4B" w:rsidRPr="00EB4AFB" w:rsidRDefault="00FC3C47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6EC53AF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F74E21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0E850E90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801609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Fisher's Exact Test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14:paraId="07E319C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</w:tcPr>
          <w:p w14:paraId="2E61E055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7BE7F75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07C17C" w14:textId="77777777" w:rsidR="008A5D4B" w:rsidRPr="00EB4AFB" w:rsidRDefault="00FC3C47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D966A9D" w14:textId="77777777" w:rsidR="008A5D4B" w:rsidRPr="00EB4AFB" w:rsidRDefault="00FC3C47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A5D4B" w:rsidRPr="00EB4AFB" w14:paraId="43B63842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18C51CD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Linear-by-Linear Association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F2AF4C0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</w:t>
            </w:r>
            <w:r w:rsidR="00FC3C47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FC23F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FCC01A" w14:textId="77777777" w:rsidR="008A5D4B" w:rsidRPr="00EB4AFB" w:rsidRDefault="00FC3C47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3" w:type="dxa"/>
            <w:tcBorders>
              <w:top w:val="nil"/>
              <w:bottom w:val="nil"/>
            </w:tcBorders>
            <w:shd w:val="clear" w:color="auto" w:fill="FFFFFF"/>
          </w:tcPr>
          <w:p w14:paraId="67628B92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A914FFB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4D7BD14A" w14:textId="77777777">
        <w:trPr>
          <w:cantSplit/>
        </w:trPr>
        <w:tc>
          <w:tcPr>
            <w:tcW w:w="272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0992148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 of Valid Cases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D9E90CF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5726443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7214DFB4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5D6ECC9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146A02E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D4B" w:rsidRPr="00EB4AFB" w14:paraId="2CE82BEF" w14:textId="77777777">
        <w:trPr>
          <w:cantSplit/>
        </w:trPr>
        <w:tc>
          <w:tcPr>
            <w:tcW w:w="9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18CFCA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0 cells (0.0%) have expected count less than 5. The minimum expected count is 128.76.</w:t>
            </w:r>
          </w:p>
        </w:tc>
      </w:tr>
      <w:tr w:rsidR="008A5D4B" w:rsidRPr="00EB4AFB" w14:paraId="73EAD27F" w14:textId="77777777">
        <w:trPr>
          <w:cantSplit/>
        </w:trPr>
        <w:tc>
          <w:tcPr>
            <w:tcW w:w="98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EA4876" w14:textId="77777777" w:rsidR="008A5D4B" w:rsidRPr="00EB4AFB" w:rsidRDefault="008A5D4B" w:rsidP="008A5D4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Computed only for a 2x2 table</w:t>
            </w:r>
          </w:p>
        </w:tc>
      </w:tr>
    </w:tbl>
    <w:p w14:paraId="129A471A" w14:textId="77777777" w:rsidR="008A5D4B" w:rsidRPr="00EB4AFB" w:rsidRDefault="008A5D4B" w:rsidP="008A5D4B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3A678C0" w14:textId="77777777" w:rsidR="001806A8" w:rsidRPr="00EB4AFB" w:rsidRDefault="001806A8">
      <w:pPr>
        <w:rPr>
          <w:rFonts w:ascii="Times New Roman" w:hAnsi="Times New Roman" w:cs="Times New Roman"/>
          <w:b/>
          <w:sz w:val="24"/>
          <w:szCs w:val="24"/>
        </w:rPr>
      </w:pPr>
    </w:p>
    <w:p w14:paraId="64734274" w14:textId="77777777" w:rsidR="001806A8" w:rsidRPr="00EB4AFB" w:rsidRDefault="001806A8">
      <w:pPr>
        <w:rPr>
          <w:rFonts w:ascii="Times New Roman" w:hAnsi="Times New Roman" w:cs="Times New Roman"/>
          <w:b/>
          <w:sz w:val="24"/>
          <w:szCs w:val="24"/>
        </w:rPr>
      </w:pPr>
    </w:p>
    <w:p w14:paraId="34C93AC7" w14:textId="77777777" w:rsidR="001806A8" w:rsidRPr="00EB4AFB" w:rsidRDefault="001806A8">
      <w:pPr>
        <w:rPr>
          <w:rFonts w:ascii="Times New Roman" w:hAnsi="Times New Roman" w:cs="Times New Roman"/>
          <w:b/>
          <w:sz w:val="24"/>
          <w:szCs w:val="24"/>
        </w:rPr>
      </w:pPr>
    </w:p>
    <w:p w14:paraId="26E0A795" w14:textId="77777777" w:rsidR="001806A8" w:rsidRPr="00EB4AFB" w:rsidRDefault="001806A8" w:rsidP="001806A8">
      <w:pPr>
        <w:outlineLvl w:val="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B4AFB">
        <w:rPr>
          <w:rFonts w:ascii="Times New Roman" w:hAnsi="Times New Roman" w:cs="Times New Roman"/>
          <w:b/>
          <w:bCs/>
          <w:color w:val="111111"/>
          <w:sz w:val="24"/>
          <w:szCs w:val="24"/>
        </w:rPr>
        <w:t>Step 4: Recording Results</w:t>
      </w:r>
    </w:p>
    <w:tbl>
      <w:tblPr>
        <w:tblW w:w="96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"/>
        <w:gridCol w:w="1733"/>
        <w:gridCol w:w="2847"/>
        <w:gridCol w:w="3519"/>
      </w:tblGrid>
      <w:tr w:rsidR="001806A8" w:rsidRPr="00EB4AFB" w14:paraId="23EC47A5" w14:textId="77777777" w:rsidTr="00CF2592">
        <w:trPr>
          <w:trHeight w:val="259"/>
        </w:trPr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389B6F4" w14:textId="77777777" w:rsidR="001806A8" w:rsidRPr="00EB4AFB" w:rsidRDefault="001806A8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575757"/>
                <w:sz w:val="24"/>
                <w:szCs w:val="24"/>
              </w:rPr>
              <w:t>Dep. Var.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53C6E7B" w14:textId="77777777" w:rsidR="001806A8" w:rsidRPr="00EB4AFB" w:rsidRDefault="001806A8" w:rsidP="00CF2592">
            <w:pPr>
              <w:jc w:val="center"/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575757"/>
                <w:sz w:val="24"/>
                <w:szCs w:val="24"/>
              </w:rPr>
              <w:t>Chi Square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A67353C" w14:textId="77777777" w:rsidR="001806A8" w:rsidRPr="00EB4AFB" w:rsidRDefault="001806A8" w:rsidP="00CF2592">
            <w:pPr>
              <w:jc w:val="center"/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575757"/>
                <w:sz w:val="24"/>
                <w:szCs w:val="24"/>
              </w:rPr>
              <w:t>Degrees of Freedom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471FC64" w14:textId="77777777" w:rsidR="001806A8" w:rsidRPr="00EB4AFB" w:rsidRDefault="001806A8" w:rsidP="00CF2592">
            <w:pPr>
              <w:jc w:val="center"/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b/>
                <w:bCs/>
                <w:color w:val="575757"/>
                <w:sz w:val="24"/>
                <w:szCs w:val="24"/>
              </w:rPr>
              <w:t>Significant at 0.05 Level?</w:t>
            </w:r>
          </w:p>
        </w:tc>
      </w:tr>
      <w:tr w:rsidR="008A5D4B" w:rsidRPr="00EB4AFB" w14:paraId="3E1BE5EF" w14:textId="77777777" w:rsidTr="00594AC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A854B13" w14:textId="77777777" w:rsidR="008A5D4B" w:rsidRPr="00EB4AFB" w:rsidRDefault="008A5D4B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i/>
                <w:iCs/>
                <w:color w:val="575757"/>
                <w:sz w:val="24"/>
                <w:szCs w:val="24"/>
              </w:rPr>
              <w:t>cappun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69DF258" w14:textId="77777777" w:rsidR="008A5D4B" w:rsidRPr="00EB4AFB" w:rsidRDefault="008A5D4B" w:rsidP="00CF25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466D6AA" w14:textId="77777777" w:rsidR="008A5D4B" w:rsidRPr="00EB4AFB" w:rsidRDefault="008A5D4B" w:rsidP="00CF25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845F02E" w14:textId="77777777" w:rsidR="008A5D4B" w:rsidRPr="00EB4AFB" w:rsidRDefault="004171FD" w:rsidP="00CF25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FC3C47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A5D4B" w:rsidRPr="00EB4AFB" w14:paraId="4B502B2B" w14:textId="77777777" w:rsidTr="00E171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F50D7C4" w14:textId="77777777" w:rsidR="008A5D4B" w:rsidRPr="00EB4AFB" w:rsidRDefault="008A5D4B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i/>
                <w:iCs/>
                <w:color w:val="575757"/>
                <w:sz w:val="24"/>
                <w:szCs w:val="24"/>
              </w:rPr>
              <w:t>abany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B726127" w14:textId="77777777" w:rsidR="008A5D4B" w:rsidRPr="00EB4AFB" w:rsidRDefault="004171FD" w:rsidP="00CF25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E06050A" w14:textId="77777777" w:rsidR="008A5D4B" w:rsidRPr="00EB4AFB" w:rsidRDefault="008A5D4B" w:rsidP="00CF25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7FC0B73" w14:textId="77777777" w:rsidR="008A5D4B" w:rsidRPr="00EB4AFB" w:rsidRDefault="004171FD" w:rsidP="00CF25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</w:t>
            </w:r>
            <w:r w:rsidR="00FC3C47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A5D4B" w:rsidRPr="00EB4AFB" w14:paraId="2743BE1E" w14:textId="77777777" w:rsidTr="00361C44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D94FC24" w14:textId="77777777" w:rsidR="008A5D4B" w:rsidRPr="00EB4AFB" w:rsidRDefault="008A5D4B" w:rsidP="00CF2592">
            <w:pPr>
              <w:rPr>
                <w:rFonts w:ascii="Times New Roman" w:hAnsi="Times New Roman" w:cs="Times New Roman"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i/>
                <w:iCs/>
                <w:color w:val="575757"/>
                <w:sz w:val="24"/>
                <w:szCs w:val="24"/>
              </w:rPr>
              <w:t>grass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799E405" w14:textId="77777777" w:rsidR="008A5D4B" w:rsidRPr="00EB4AFB" w:rsidRDefault="008A5D4B" w:rsidP="00CF25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="00FC3C47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5CD5FB8" w14:textId="77777777" w:rsidR="008A5D4B" w:rsidRPr="00EB4AFB" w:rsidRDefault="008A5D4B" w:rsidP="00CF25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2DDEFC2" w14:textId="77777777" w:rsidR="008A5D4B" w:rsidRPr="00EB4AFB" w:rsidRDefault="004171FD" w:rsidP="00CF25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8A5D4B" w:rsidRPr="00EB4AFB" w14:paraId="7983CA61" w14:textId="77777777" w:rsidTr="00DB0CE3">
        <w:trPr>
          <w:trHeight w:val="259"/>
        </w:trPr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CE15A2A" w14:textId="77777777" w:rsidR="008A5D4B" w:rsidRPr="00EB4AFB" w:rsidRDefault="008A5D4B" w:rsidP="00CF2592">
            <w:pPr>
              <w:rPr>
                <w:rFonts w:ascii="Times New Roman" w:hAnsi="Times New Roman" w:cs="Times New Roman"/>
                <w:i/>
                <w:iCs/>
                <w:color w:val="575757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i/>
                <w:iCs/>
                <w:color w:val="575757"/>
                <w:sz w:val="24"/>
                <w:szCs w:val="24"/>
              </w:rPr>
              <w:t>gunlaw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C4CF239" w14:textId="77777777" w:rsidR="008A5D4B" w:rsidRPr="00EB4AFB" w:rsidRDefault="008A5D4B" w:rsidP="00CF25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EF53D03" w14:textId="77777777" w:rsidR="008A5D4B" w:rsidRPr="00EB4AFB" w:rsidRDefault="008A5D4B" w:rsidP="00CF25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3280CB" w14:textId="77777777" w:rsidR="008A5D4B" w:rsidRPr="00EB4AFB" w:rsidRDefault="004171FD" w:rsidP="00CF259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A5D4B" w:rsidRPr="00EB4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</w:tbl>
    <w:p w14:paraId="4FF7D4E3" w14:textId="77777777" w:rsidR="001806A8" w:rsidRPr="00EB4AFB" w:rsidRDefault="001806A8">
      <w:pPr>
        <w:rPr>
          <w:rFonts w:ascii="Times New Roman" w:hAnsi="Times New Roman" w:cs="Times New Roman"/>
          <w:b/>
          <w:sz w:val="24"/>
          <w:szCs w:val="24"/>
        </w:rPr>
      </w:pPr>
    </w:p>
    <w:p w14:paraId="71AEE6CC" w14:textId="77777777" w:rsidR="001806A8" w:rsidRPr="00EB4AFB" w:rsidRDefault="001806A8" w:rsidP="001806A8">
      <w:pPr>
        <w:outlineLvl w:val="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B4AFB">
        <w:rPr>
          <w:rFonts w:ascii="Times New Roman" w:hAnsi="Times New Roman" w:cs="Times New Roman"/>
          <w:b/>
          <w:bCs/>
          <w:color w:val="111111"/>
          <w:sz w:val="24"/>
          <w:szCs w:val="24"/>
        </w:rPr>
        <w:t>Step 5: Analyzing and Interpreting Results</w:t>
      </w:r>
    </w:p>
    <w:p w14:paraId="5DD9143F" w14:textId="77777777" w:rsidR="001806A8" w:rsidRPr="00EB4AFB" w:rsidRDefault="001806A8">
      <w:pPr>
        <w:rPr>
          <w:rFonts w:ascii="Times New Roman" w:hAnsi="Times New Roman" w:cs="Times New Roman"/>
          <w:b/>
          <w:sz w:val="24"/>
          <w:szCs w:val="24"/>
        </w:rPr>
      </w:pPr>
    </w:p>
    <w:p w14:paraId="6BEAA3B4" w14:textId="77777777" w:rsidR="004171FD" w:rsidRPr="00EB4AFB" w:rsidRDefault="008A5D4B" w:rsidP="004171F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EB4AFB">
        <w:rPr>
          <w:rFonts w:ascii="Times New Roman" w:hAnsi="Times New Roman" w:cs="Times New Roman"/>
          <w:sz w:val="24"/>
          <w:szCs w:val="24"/>
        </w:rPr>
        <w:t xml:space="preserve">Among the </w:t>
      </w:r>
      <w:r w:rsidR="004171FD" w:rsidRPr="00EB4AFB">
        <w:rPr>
          <w:rFonts w:ascii="Times New Roman" w:hAnsi="Times New Roman" w:cs="Times New Roman"/>
          <w:sz w:val="24"/>
          <w:szCs w:val="24"/>
        </w:rPr>
        <w:t>1,367 respondents, favouritism or opposition of case penalty due to murder has a significant association with sex (Chi-square = 7.041, df = 1, p=0.</w:t>
      </w:r>
      <w:r w:rsidR="00FC3C47" w:rsidRPr="00EB4AFB">
        <w:rPr>
          <w:rFonts w:ascii="Times New Roman" w:hAnsi="Times New Roman" w:cs="Times New Roman"/>
          <w:sz w:val="24"/>
          <w:szCs w:val="24"/>
        </w:rPr>
        <w:t>01</w:t>
      </w:r>
      <w:r w:rsidR="004171FD" w:rsidRPr="00EB4AFB">
        <w:rPr>
          <w:rFonts w:ascii="Times New Roman" w:hAnsi="Times New Roman" w:cs="Times New Roman"/>
          <w:sz w:val="24"/>
          <w:szCs w:val="24"/>
        </w:rPr>
        <w:t>). About 68% of the male favoured death penalty due to mother, compared to 61% female</w:t>
      </w:r>
    </w:p>
    <w:p w14:paraId="23972308" w14:textId="77777777" w:rsidR="008A5D4B" w:rsidRPr="00EB4AFB" w:rsidRDefault="008A5D4B">
      <w:pPr>
        <w:rPr>
          <w:rFonts w:ascii="Times New Roman" w:hAnsi="Times New Roman" w:cs="Times New Roman"/>
          <w:sz w:val="24"/>
          <w:szCs w:val="24"/>
        </w:rPr>
      </w:pPr>
    </w:p>
    <w:p w14:paraId="7827C072" w14:textId="77777777" w:rsidR="005B39C8" w:rsidRPr="00EB4AFB" w:rsidRDefault="004171FD" w:rsidP="005B39C8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EB4AFB">
        <w:rPr>
          <w:rFonts w:ascii="Times New Roman" w:hAnsi="Times New Roman" w:cs="Times New Roman"/>
          <w:sz w:val="24"/>
          <w:szCs w:val="24"/>
        </w:rPr>
        <w:t xml:space="preserve">Out of 947 respondents, abortion if a woman wants has no significant association with sex (Chi-square =  </w:t>
      </w:r>
      <w:r w:rsidR="00FC3C47" w:rsidRPr="00EB4AFB">
        <w:rPr>
          <w:rFonts w:ascii="Times New Roman" w:hAnsi="Times New Roman" w:cs="Times New Roman"/>
          <w:sz w:val="24"/>
          <w:szCs w:val="24"/>
        </w:rPr>
        <w:t>0.12, df = 1, p=0.73</w:t>
      </w:r>
      <w:r w:rsidRPr="00EB4AFB">
        <w:rPr>
          <w:rFonts w:ascii="Times New Roman" w:hAnsi="Times New Roman" w:cs="Times New Roman"/>
          <w:sz w:val="24"/>
          <w:szCs w:val="24"/>
        </w:rPr>
        <w:t>)</w:t>
      </w:r>
      <w:r w:rsidR="005B39C8" w:rsidRPr="00EB4AFB">
        <w:rPr>
          <w:rFonts w:ascii="Times New Roman" w:hAnsi="Times New Roman" w:cs="Times New Roman"/>
          <w:sz w:val="24"/>
          <w:szCs w:val="24"/>
        </w:rPr>
        <w:t>. About 48% female and 49% of the male accepted the fact that a woman can abort if she wants</w:t>
      </w:r>
    </w:p>
    <w:p w14:paraId="280ECDC0" w14:textId="77777777" w:rsidR="004171FD" w:rsidRPr="00EB4AFB" w:rsidRDefault="004171FD">
      <w:pPr>
        <w:rPr>
          <w:rFonts w:ascii="Times New Roman" w:hAnsi="Times New Roman" w:cs="Times New Roman"/>
          <w:sz w:val="24"/>
          <w:szCs w:val="24"/>
        </w:rPr>
      </w:pPr>
    </w:p>
    <w:p w14:paraId="5AF80DCC" w14:textId="77777777" w:rsidR="005B39C8" w:rsidRPr="00EB4AFB" w:rsidRDefault="005B39C8">
      <w:pPr>
        <w:rPr>
          <w:rFonts w:ascii="Times New Roman" w:hAnsi="Times New Roman" w:cs="Times New Roman"/>
          <w:sz w:val="24"/>
          <w:szCs w:val="24"/>
        </w:rPr>
      </w:pPr>
      <w:r w:rsidRPr="00EB4AFB">
        <w:rPr>
          <w:rFonts w:ascii="Times New Roman" w:hAnsi="Times New Roman" w:cs="Times New Roman"/>
          <w:sz w:val="24"/>
          <w:szCs w:val="24"/>
        </w:rPr>
        <w:t xml:space="preserve">Legalisation of marijuana is significantly dependent on gender (N=898, chi-square = </w:t>
      </w:r>
      <w:r w:rsidR="00FC3C47" w:rsidRPr="00EB4AFB">
        <w:rPr>
          <w:rFonts w:ascii="Times New Roman" w:hAnsi="Times New Roman" w:cs="Times New Roman"/>
          <w:sz w:val="24"/>
          <w:szCs w:val="24"/>
        </w:rPr>
        <w:t>4.50</w:t>
      </w:r>
      <w:r w:rsidRPr="00EB4AFB">
        <w:rPr>
          <w:rFonts w:ascii="Times New Roman" w:hAnsi="Times New Roman" w:cs="Times New Roman"/>
          <w:sz w:val="24"/>
          <w:szCs w:val="24"/>
        </w:rPr>
        <w:t xml:space="preserve">, </w:t>
      </w:r>
      <w:r w:rsidR="00FC3C47" w:rsidRPr="00EB4AFB">
        <w:rPr>
          <w:rFonts w:ascii="Times New Roman" w:hAnsi="Times New Roman" w:cs="Times New Roman"/>
          <w:sz w:val="24"/>
          <w:szCs w:val="24"/>
        </w:rPr>
        <w:t>df = 1, p = 0.03</w:t>
      </w:r>
      <w:r w:rsidRPr="00EB4AFB">
        <w:rPr>
          <w:rFonts w:ascii="Times New Roman" w:hAnsi="Times New Roman" w:cs="Times New Roman"/>
          <w:sz w:val="24"/>
          <w:szCs w:val="24"/>
        </w:rPr>
        <w:t>). More than 68% male compared to about 62% female accepted marijuana legalisation.</w:t>
      </w:r>
    </w:p>
    <w:p w14:paraId="79363D26" w14:textId="77777777" w:rsidR="005B39C8" w:rsidRPr="00EB4AFB" w:rsidRDefault="005B39C8">
      <w:pPr>
        <w:rPr>
          <w:rFonts w:ascii="Times New Roman" w:hAnsi="Times New Roman" w:cs="Times New Roman"/>
          <w:sz w:val="24"/>
          <w:szCs w:val="24"/>
        </w:rPr>
      </w:pPr>
      <w:r w:rsidRPr="00EB4AFB">
        <w:rPr>
          <w:rFonts w:ascii="Times New Roman" w:hAnsi="Times New Roman" w:cs="Times New Roman"/>
          <w:sz w:val="24"/>
          <w:szCs w:val="24"/>
        </w:rPr>
        <w:t xml:space="preserve">Of 953 respondents, favouritism or opposition of gun permits is strongly related to sex (Chi-square = 13.03, </w:t>
      </w:r>
      <w:r w:rsidR="00FC3C47" w:rsidRPr="00EB4AFB">
        <w:rPr>
          <w:rFonts w:ascii="Times New Roman" w:hAnsi="Times New Roman" w:cs="Times New Roman"/>
          <w:sz w:val="24"/>
          <w:szCs w:val="24"/>
        </w:rPr>
        <w:t>df = 1, p&lt;0.00). About 76% female favoured permits of gun ownership, compared to just over 65% male.</w:t>
      </w:r>
    </w:p>
    <w:sectPr w:rsidR="005B39C8" w:rsidRPr="00EB4AFB" w:rsidSect="00FD40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1806A8"/>
    <w:rsid w:val="001806A8"/>
    <w:rsid w:val="0019439B"/>
    <w:rsid w:val="00202D60"/>
    <w:rsid w:val="004171FD"/>
    <w:rsid w:val="00524A9D"/>
    <w:rsid w:val="005B39C8"/>
    <w:rsid w:val="008A5D4B"/>
    <w:rsid w:val="008B0E54"/>
    <w:rsid w:val="00AB584B"/>
    <w:rsid w:val="00BF2DFE"/>
    <w:rsid w:val="00E37781"/>
    <w:rsid w:val="00EB4AFB"/>
    <w:rsid w:val="00FC3C47"/>
    <w:rsid w:val="00FD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391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060"/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B584B"/>
    <w:pPr>
      <w:keepNext/>
      <w:keepLines/>
      <w:spacing w:before="200" w:after="0" w:line="259" w:lineRule="auto"/>
      <w:outlineLvl w:val="1"/>
    </w:pPr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B584B"/>
    <w:pPr>
      <w:keepNext/>
      <w:keepLines/>
      <w:spacing w:before="200" w:after="0" w:line="259" w:lineRule="auto"/>
      <w:outlineLvl w:val="2"/>
    </w:pPr>
    <w:rPr>
      <w:rFonts w:ascii="Times New Roman" w:eastAsiaTheme="majorEastAsia" w:hAnsi="Times New Roman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B584B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584B"/>
    <w:rPr>
      <w:rFonts w:ascii="Times New Roman" w:eastAsiaTheme="majorEastAsia" w:hAnsi="Times New Roman" w:cstheme="majorBidi"/>
      <w:b/>
      <w:bCs/>
    </w:rPr>
  </w:style>
  <w:style w:type="paragraph" w:styleId="TOC2">
    <w:name w:val="toc 2"/>
    <w:basedOn w:val="Heading2"/>
    <w:next w:val="Normal"/>
    <w:autoRedefine/>
    <w:uiPriority w:val="39"/>
    <w:unhideWhenUsed/>
    <w:rsid w:val="00AB584B"/>
    <w:pPr>
      <w:spacing w:after="100" w:line="276" w:lineRule="auto"/>
      <w:ind w:left="220"/>
    </w:pPr>
    <w:rPr>
      <w:rFonts w:eastAsiaTheme="minorEastAsia"/>
      <w:sz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AB584B"/>
    <w:pPr>
      <w:spacing w:after="100"/>
      <w:ind w:left="440"/>
    </w:pPr>
    <w:rPr>
      <w:rFonts w:ascii="Times New Roman" w:eastAsiaTheme="minorEastAsia" w:hAnsi="Times New Roman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Lenny;=</dc:creator>
  <cp:lastModifiedBy>Simon</cp:lastModifiedBy>
  <cp:revision>2</cp:revision>
  <dcterms:created xsi:type="dcterms:W3CDTF">2020-11-24T00:05:00Z</dcterms:created>
  <dcterms:modified xsi:type="dcterms:W3CDTF">2020-11-24T00:05:00Z</dcterms:modified>
</cp:coreProperties>
</file>